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9" w:rsidRDefault="00905147" w:rsidP="00F152C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>
        <w:rPr>
          <w:noProof/>
          <w:lang w:bidi="hi-IN"/>
        </w:rPr>
        <w:drawing>
          <wp:inline distT="0" distB="0" distL="0" distR="0" wp14:anchorId="780FC195" wp14:editId="0F8272AF">
            <wp:extent cx="4572000" cy="662743"/>
            <wp:effectExtent l="0" t="0" r="0" b="4445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C9" w:rsidRPr="00373889" w:rsidRDefault="007E1107" w:rsidP="00F152C9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STEP - 3 </w:t>
      </w:r>
      <w:r w:rsidR="00F152C9">
        <w:rPr>
          <w:b/>
          <w:bCs/>
          <w:sz w:val="35"/>
          <w:szCs w:val="35"/>
        </w:rPr>
        <w:t>[Month</w:t>
      </w:r>
      <w:r w:rsidR="00105A95">
        <w:rPr>
          <w:b/>
          <w:bCs/>
          <w:sz w:val="35"/>
          <w:szCs w:val="35"/>
        </w:rPr>
        <w:t>ly Planning – 2021-2022</w:t>
      </w:r>
      <w:r w:rsidR="00F152C9" w:rsidRPr="00373889">
        <w:rPr>
          <w:b/>
          <w:bCs/>
          <w:sz w:val="35"/>
          <w:szCs w:val="35"/>
        </w:rPr>
        <w:t>]</w:t>
      </w:r>
    </w:p>
    <w:p w:rsidR="00F152C9" w:rsidRPr="00F12626" w:rsidRDefault="002D76ED" w:rsidP="0090514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Subject: </w:t>
      </w:r>
      <w:r>
        <w:rPr>
          <w:b/>
          <w:bCs/>
          <w:sz w:val="32"/>
          <w:szCs w:val="32"/>
        </w:rPr>
        <w:t>Business Studies</w:t>
      </w:r>
      <w:r>
        <w:rPr>
          <w:b/>
          <w:bCs/>
          <w:sz w:val="32"/>
          <w:szCs w:val="32"/>
        </w:rPr>
        <w:tab/>
      </w:r>
      <w:r w:rsidR="00F152C9">
        <w:rPr>
          <w:b/>
          <w:bCs/>
          <w:sz w:val="32"/>
          <w:szCs w:val="32"/>
        </w:rPr>
        <w:tab/>
      </w:r>
      <w:r w:rsidR="00F152C9">
        <w:rPr>
          <w:b/>
          <w:bCs/>
          <w:sz w:val="32"/>
          <w:szCs w:val="32"/>
        </w:rPr>
        <w:tab/>
      </w:r>
      <w:r w:rsidR="00F152C9">
        <w:rPr>
          <w:b/>
          <w:bCs/>
          <w:sz w:val="32"/>
          <w:szCs w:val="32"/>
        </w:rPr>
        <w:tab/>
      </w:r>
      <w:r w:rsidR="006E3AE4">
        <w:rPr>
          <w:b/>
          <w:bCs/>
          <w:sz w:val="32"/>
          <w:szCs w:val="32"/>
        </w:rPr>
        <w:tab/>
      </w:r>
      <w:r w:rsidR="006E3AE4">
        <w:rPr>
          <w:b/>
          <w:bCs/>
          <w:sz w:val="32"/>
          <w:szCs w:val="32"/>
        </w:rPr>
        <w:tab/>
      </w:r>
      <w:r w:rsidR="006E3AE4">
        <w:rPr>
          <w:b/>
          <w:bCs/>
          <w:sz w:val="32"/>
          <w:szCs w:val="32"/>
        </w:rPr>
        <w:tab/>
      </w:r>
      <w:r w:rsidR="00F152C9" w:rsidRPr="00F12626">
        <w:rPr>
          <w:b/>
          <w:bCs/>
          <w:sz w:val="32"/>
          <w:szCs w:val="32"/>
        </w:rPr>
        <w:t>Class:</w:t>
      </w:r>
      <w:r w:rsidR="0090514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XI</w:t>
      </w:r>
    </w:p>
    <w:p w:rsidR="00A4284F" w:rsidRDefault="002D76ED" w:rsidP="00905147">
      <w:pPr>
        <w:spacing w:after="0"/>
        <w:rPr>
          <w:b/>
          <w:iCs/>
          <w:sz w:val="28"/>
          <w:szCs w:val="28"/>
        </w:rPr>
      </w:pPr>
      <w:r>
        <w:rPr>
          <w:b/>
          <w:bCs/>
          <w:sz w:val="32"/>
          <w:szCs w:val="32"/>
        </w:rPr>
        <w:t>Name of the Teacher:</w:t>
      </w:r>
      <w:r>
        <w:rPr>
          <w:b/>
          <w:bCs/>
          <w:sz w:val="32"/>
          <w:szCs w:val="32"/>
        </w:rPr>
        <w:tab/>
        <w:t xml:space="preserve"> </w:t>
      </w:r>
      <w:proofErr w:type="spellStart"/>
      <w:r>
        <w:rPr>
          <w:b/>
          <w:bCs/>
          <w:sz w:val="32"/>
          <w:szCs w:val="32"/>
        </w:rPr>
        <w:t>Hina</w:t>
      </w:r>
      <w:proofErr w:type="spellEnd"/>
      <w:r>
        <w:rPr>
          <w:b/>
          <w:bCs/>
          <w:sz w:val="32"/>
          <w:szCs w:val="32"/>
        </w:rPr>
        <w:t xml:space="preserve"> Patel</w:t>
      </w:r>
    </w:p>
    <w:p w:rsidR="009C616D" w:rsidRPr="005C19FE" w:rsidRDefault="0075773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APRIL</w:t>
      </w:r>
      <w:r w:rsidR="009F598B">
        <w:rPr>
          <w:b/>
          <w:iCs/>
          <w:sz w:val="28"/>
          <w:szCs w:val="28"/>
        </w:rPr>
        <w:t xml:space="preserve"> (Days: 21</w:t>
      </w:r>
      <w:r w:rsidR="00EF40C7">
        <w:rPr>
          <w:b/>
          <w:iCs/>
          <w:sz w:val="28"/>
          <w:szCs w:val="28"/>
        </w:rPr>
        <w:t>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EF40C7" w:rsidTr="00177802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6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2D76ED" w:rsidTr="00177802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Default="002D76ED" w:rsidP="002D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Pr="000E4D04" w:rsidRDefault="002D76ED" w:rsidP="002D76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Nature and purpose of Business</w:t>
            </w:r>
          </w:p>
        </w:tc>
      </w:tr>
      <w:tr w:rsidR="002D76ED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Default="002D76ED" w:rsidP="002D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Pr="000E4D04" w:rsidRDefault="002D76ED" w:rsidP="002D76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Forms of Business </w:t>
            </w:r>
            <w:proofErr w:type="spellStart"/>
            <w:r>
              <w:rPr>
                <w:b/>
                <w:bCs/>
                <w:sz w:val="28"/>
                <w:szCs w:val="28"/>
              </w:rPr>
              <w:t>Organisations</w:t>
            </w:r>
            <w:proofErr w:type="spellEnd"/>
          </w:p>
        </w:tc>
      </w:tr>
    </w:tbl>
    <w:p w:rsidR="009C616D" w:rsidRPr="005C19FE" w:rsidRDefault="00A2726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</w:t>
      </w:r>
      <w:r w:rsidR="008C0B0B">
        <w:rPr>
          <w:b/>
          <w:iCs/>
          <w:sz w:val="28"/>
          <w:szCs w:val="28"/>
        </w:rPr>
        <w:t>AY (</w:t>
      </w:r>
      <w:r w:rsidR="009F598B">
        <w:rPr>
          <w:b/>
          <w:iCs/>
          <w:sz w:val="28"/>
          <w:szCs w:val="28"/>
        </w:rPr>
        <w:t>Days: 6</w:t>
      </w:r>
      <w:r w:rsidR="007576E7">
        <w:rPr>
          <w:b/>
          <w:iCs/>
          <w:sz w:val="28"/>
          <w:szCs w:val="28"/>
        </w:rPr>
        <w:t>/ 31</w:t>
      </w:r>
      <w:r w:rsidR="00757737">
        <w:rPr>
          <w:b/>
          <w:iCs/>
          <w:sz w:val="28"/>
          <w:szCs w:val="28"/>
        </w:rPr>
        <w:t xml:space="preserve"> )</w:t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757737" w:rsidTr="00177802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2D76ED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Default="002D76ED" w:rsidP="004742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Pr="000E4D04" w:rsidRDefault="002D76ED" w:rsidP="004742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Forms of Business </w:t>
            </w:r>
            <w:proofErr w:type="spellStart"/>
            <w:r>
              <w:rPr>
                <w:b/>
                <w:bCs/>
                <w:sz w:val="28"/>
                <w:szCs w:val="28"/>
              </w:rPr>
              <w:t>Organisations</w:t>
            </w:r>
            <w:proofErr w:type="spellEnd"/>
          </w:p>
        </w:tc>
      </w:tr>
    </w:tbl>
    <w:p w:rsidR="009C616D" w:rsidRPr="005C19FE" w:rsidRDefault="009F598B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June (Days: 17</w:t>
      </w:r>
      <w:r w:rsidR="007576E7">
        <w:rPr>
          <w:b/>
          <w:iCs/>
          <w:sz w:val="28"/>
          <w:szCs w:val="28"/>
        </w:rPr>
        <w:t xml:space="preserve">/ </w:t>
      </w:r>
      <w:r w:rsidR="00EF40C7">
        <w:rPr>
          <w:b/>
          <w:iCs/>
          <w:sz w:val="28"/>
          <w:szCs w:val="28"/>
        </w:rPr>
        <w:t>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757737" w:rsidTr="00177802"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2D76ED" w:rsidTr="00177802"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Default="002D76ED" w:rsidP="004742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Pr="000E4D04" w:rsidRDefault="002D76ED" w:rsidP="004742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Forms of Business </w:t>
            </w:r>
            <w:proofErr w:type="spellStart"/>
            <w:r>
              <w:rPr>
                <w:b/>
                <w:bCs/>
                <w:sz w:val="28"/>
                <w:szCs w:val="28"/>
              </w:rPr>
              <w:t>Organisations</w:t>
            </w:r>
            <w:proofErr w:type="spellEnd"/>
          </w:p>
        </w:tc>
      </w:tr>
      <w:tr w:rsidR="002D76ED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Default="002D76ED" w:rsidP="002D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Pr="000E4D04" w:rsidRDefault="002D76ED" w:rsidP="002D76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Public, Private and Global Enterprises</w:t>
            </w:r>
          </w:p>
        </w:tc>
      </w:tr>
    </w:tbl>
    <w:p w:rsidR="00EF40C7" w:rsidRPr="00EF40C7" w:rsidRDefault="009F598B" w:rsidP="00EF40C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July (Days: 25</w:t>
      </w:r>
      <w:r w:rsidR="00EF40C7">
        <w:rPr>
          <w:b/>
          <w:iCs/>
          <w:sz w:val="28"/>
          <w:szCs w:val="28"/>
        </w:rPr>
        <w:t>/31</w:t>
      </w:r>
      <w:r w:rsidR="00EF40C7" w:rsidRPr="00EF40C7">
        <w:rPr>
          <w:b/>
          <w:iCs/>
          <w:sz w:val="28"/>
          <w:szCs w:val="28"/>
        </w:rPr>
        <w:t>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757737" w:rsidTr="00177802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2D76ED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Default="002D76ED" w:rsidP="002D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Pr="000E4D04" w:rsidRDefault="002D76ED" w:rsidP="002D76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Public, Private and Global Enterprises</w:t>
            </w:r>
          </w:p>
        </w:tc>
      </w:tr>
      <w:tr w:rsidR="002D76ED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Default="002D76ED" w:rsidP="002D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D" w:rsidRPr="000E4D04" w:rsidRDefault="002D76ED" w:rsidP="002D76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Services</w:t>
            </w:r>
          </w:p>
        </w:tc>
      </w:tr>
      <w:tr w:rsidR="00B16247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7" w:rsidRDefault="00B16247" w:rsidP="00B162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47" w:rsidRPr="000E4D04" w:rsidRDefault="00B16247" w:rsidP="00B162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Emerging Modes of Business</w:t>
            </w:r>
          </w:p>
        </w:tc>
      </w:tr>
    </w:tbl>
    <w:p w:rsidR="00EF40C7" w:rsidRPr="005C19FE" w:rsidRDefault="009F598B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Aug (Days: 23</w:t>
      </w:r>
      <w:r w:rsidR="007576E7">
        <w:rPr>
          <w:b/>
          <w:iCs/>
          <w:sz w:val="28"/>
          <w:szCs w:val="28"/>
        </w:rPr>
        <w:t>/ 31</w:t>
      </w:r>
      <w:r w:rsidR="00757737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177802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83C66" w:rsidTr="00177802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6" w:rsidRDefault="00483C66" w:rsidP="00483C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6" w:rsidRPr="000E4D04" w:rsidRDefault="00483C66" w:rsidP="00483C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Social Responsibility of Business and Business Ethics</w:t>
            </w:r>
          </w:p>
        </w:tc>
      </w:tr>
      <w:tr w:rsidR="00483C66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6" w:rsidRDefault="00483C66" w:rsidP="00483C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6" w:rsidRPr="000E4D04" w:rsidRDefault="00483C66" w:rsidP="00483C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Sources of Business Finance</w:t>
            </w:r>
          </w:p>
        </w:tc>
      </w:tr>
    </w:tbl>
    <w:p w:rsidR="00C41C99" w:rsidRDefault="00481D3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Se</w:t>
      </w:r>
      <w:r w:rsidR="00757737">
        <w:rPr>
          <w:b/>
          <w:iCs/>
          <w:sz w:val="28"/>
          <w:szCs w:val="28"/>
        </w:rPr>
        <w:t xml:space="preserve">p </w:t>
      </w:r>
      <w:r w:rsidR="001E1BA0">
        <w:rPr>
          <w:b/>
          <w:iCs/>
          <w:sz w:val="28"/>
          <w:szCs w:val="28"/>
        </w:rPr>
        <w:t>(Days: 19</w:t>
      </w:r>
      <w:r w:rsidR="007576E7">
        <w:rPr>
          <w:b/>
          <w:iCs/>
          <w:sz w:val="28"/>
          <w:szCs w:val="28"/>
        </w:rPr>
        <w:t>/ 30</w:t>
      </w:r>
      <w:r w:rsidR="00757737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C41C99" w:rsidTr="000721EB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Default="00C41C99" w:rsidP="000721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Default="00C41C99" w:rsidP="000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83C66" w:rsidTr="000721EB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6" w:rsidRDefault="00483C66" w:rsidP="004742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6" w:rsidRPr="000E4D04" w:rsidRDefault="00483C66" w:rsidP="004742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Sources of Business Finance</w:t>
            </w:r>
          </w:p>
        </w:tc>
      </w:tr>
    </w:tbl>
    <w:p w:rsidR="00C41C99" w:rsidRDefault="00C41C99" w:rsidP="00757737">
      <w:pPr>
        <w:rPr>
          <w:b/>
          <w:iCs/>
          <w:sz w:val="28"/>
          <w:szCs w:val="28"/>
        </w:rPr>
      </w:pPr>
    </w:p>
    <w:p w:rsidR="009C616D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October</w:t>
      </w:r>
      <w:r w:rsidR="00177802" w:rsidRPr="00177802">
        <w:rPr>
          <w:b/>
          <w:iCs/>
          <w:sz w:val="28"/>
          <w:szCs w:val="28"/>
        </w:rPr>
        <w:t xml:space="preserve"> (Days</w:t>
      </w:r>
      <w:r w:rsidR="00430DF0">
        <w:rPr>
          <w:b/>
          <w:iCs/>
          <w:sz w:val="28"/>
          <w:szCs w:val="28"/>
        </w:rPr>
        <w:t>: 22</w:t>
      </w:r>
      <w:r w:rsidR="007576E7" w:rsidRPr="00177802">
        <w:rPr>
          <w:b/>
          <w:iCs/>
          <w:sz w:val="28"/>
          <w:szCs w:val="28"/>
        </w:rPr>
        <w:t>/ 31</w:t>
      </w:r>
      <w:r w:rsidR="00757737" w:rsidRPr="00177802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8F4352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BA2220" w:rsidTr="008F4352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Default="00BA2220" w:rsidP="00BA22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0E4D04" w:rsidRDefault="00BA2220" w:rsidP="00BA2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 Business</w:t>
            </w:r>
          </w:p>
        </w:tc>
      </w:tr>
      <w:tr w:rsidR="00BA2220" w:rsidTr="008F4352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Default="00BA2220" w:rsidP="00BA22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0E4D04" w:rsidRDefault="00BA2220" w:rsidP="00BA2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Internal Trade</w:t>
            </w:r>
          </w:p>
        </w:tc>
      </w:tr>
    </w:tbl>
    <w:p w:rsidR="00177802" w:rsidRPr="005C19FE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</w:t>
      </w:r>
      <w:r w:rsidR="00F4048C" w:rsidRPr="000738C6">
        <w:rPr>
          <w:b/>
          <w:iCs/>
          <w:sz w:val="28"/>
          <w:szCs w:val="28"/>
        </w:rPr>
        <w:t xml:space="preserve"> </w:t>
      </w:r>
      <w:r w:rsidR="00757737" w:rsidRPr="000738C6">
        <w:rPr>
          <w:b/>
          <w:iCs/>
          <w:sz w:val="28"/>
          <w:szCs w:val="28"/>
        </w:rPr>
        <w:t>(</w:t>
      </w:r>
      <w:r w:rsidR="00C41C99">
        <w:rPr>
          <w:b/>
          <w:iCs/>
          <w:sz w:val="28"/>
          <w:szCs w:val="28"/>
        </w:rPr>
        <w:t>Days: 12</w:t>
      </w:r>
      <w:r w:rsidR="007576E7" w:rsidRPr="000738C6">
        <w:rPr>
          <w:b/>
          <w:iCs/>
          <w:sz w:val="28"/>
          <w:szCs w:val="28"/>
        </w:rPr>
        <w:t>/ 30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757737" w:rsidTr="008F4352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BA2220" w:rsidTr="008F4352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Default="00BA2220" w:rsidP="00BA22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0E4D04" w:rsidRDefault="00BA2220" w:rsidP="00BA2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Internal Trade</w:t>
            </w:r>
          </w:p>
        </w:tc>
      </w:tr>
    </w:tbl>
    <w:p w:rsidR="00905147" w:rsidRPr="005C19FE" w:rsidRDefault="00C41C9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December (Days: 25</w:t>
      </w:r>
      <w:r w:rsidR="007576E7" w:rsidRPr="000738C6">
        <w:rPr>
          <w:b/>
          <w:iCs/>
          <w:sz w:val="28"/>
          <w:szCs w:val="28"/>
        </w:rPr>
        <w:t>/ 31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757737" w:rsidTr="008F4352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0738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BA2220" w:rsidTr="008F4352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Default="00BA2220" w:rsidP="00BA22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0E4D04" w:rsidRDefault="00BA2220" w:rsidP="00BA2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Internal Trade</w:t>
            </w:r>
          </w:p>
        </w:tc>
      </w:tr>
      <w:tr w:rsidR="00BA2220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Default="00BA2220" w:rsidP="00BA222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0E4D04" w:rsidRDefault="00BA2220" w:rsidP="00BA2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International Business</w:t>
            </w:r>
          </w:p>
        </w:tc>
      </w:tr>
    </w:tbl>
    <w:bookmarkEnd w:id="0"/>
    <w:p w:rsidR="00F4048C" w:rsidRPr="005C19FE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January </w:t>
      </w:r>
      <w:r w:rsidR="00757737" w:rsidRPr="00772914">
        <w:rPr>
          <w:b/>
          <w:iCs/>
          <w:sz w:val="28"/>
          <w:szCs w:val="28"/>
        </w:rPr>
        <w:t>(</w:t>
      </w:r>
      <w:r w:rsidR="00C41C99">
        <w:rPr>
          <w:b/>
          <w:iCs/>
          <w:sz w:val="28"/>
          <w:szCs w:val="28"/>
        </w:rPr>
        <w:t>Days: 22</w:t>
      </w:r>
      <w:r w:rsidR="007576E7" w:rsidRPr="00772914">
        <w:rPr>
          <w:b/>
          <w:iCs/>
          <w:sz w:val="28"/>
          <w:szCs w:val="28"/>
        </w:rPr>
        <w:t>/ 31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 w:rsidR="00757737" w:rsidTr="008F4352"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8F4352"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Default="00905147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Default="00905147" w:rsidP="00C8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147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Default="00905147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Default="00905147" w:rsidP="00C8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6DD" w:rsidRPr="005C19FE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February</w:t>
      </w:r>
      <w:r w:rsidR="00757737" w:rsidRPr="00772914">
        <w:rPr>
          <w:b/>
          <w:iCs/>
          <w:sz w:val="28"/>
          <w:szCs w:val="28"/>
        </w:rPr>
        <w:t xml:space="preserve"> (</w:t>
      </w:r>
      <w:r w:rsidR="00C41C99">
        <w:rPr>
          <w:b/>
          <w:iCs/>
          <w:sz w:val="28"/>
          <w:szCs w:val="28"/>
        </w:rPr>
        <w:t>Days: 23</w:t>
      </w:r>
      <w:r w:rsidR="007576E7" w:rsidRPr="00772914">
        <w:rPr>
          <w:b/>
          <w:iCs/>
          <w:sz w:val="28"/>
          <w:szCs w:val="28"/>
        </w:rPr>
        <w:t>/ 28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6C2019" w:rsidTr="008F4352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C2019" w:rsidTr="008F4352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757737" w:rsidRDefault="006C2019" w:rsidP="008D03FB">
            <w:pPr>
              <w:jc w:val="center"/>
              <w:rPr>
                <w:rFonts w:ascii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757737" w:rsidRDefault="006C2019" w:rsidP="008D03FB">
            <w:pPr>
              <w:rPr>
                <w:rFonts w:ascii="Times New Roman" w:hAnsi="Times New Roman" w:cs="Times New Roman"/>
                <w:szCs w:val="22"/>
                <w:lang w:bidi="ar-SA"/>
              </w:rPr>
            </w:pPr>
          </w:p>
        </w:tc>
      </w:tr>
      <w:tr w:rsidR="006C2019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Default="006C2019" w:rsidP="008D03FB">
            <w:pPr>
              <w:jc w:val="center"/>
              <w:rPr>
                <w:rFonts w:cs="Times New Roman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757737" w:rsidRDefault="006C2019" w:rsidP="008D0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0E2" w:rsidRDefault="00AD10E2" w:rsidP="00AD10E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March</w:t>
      </w:r>
      <w:r w:rsidRPr="00772914">
        <w:rPr>
          <w:b/>
          <w:iCs/>
          <w:sz w:val="28"/>
          <w:szCs w:val="28"/>
        </w:rPr>
        <w:t xml:space="preserve"> (</w:t>
      </w:r>
      <w:r w:rsidR="00C41C99">
        <w:rPr>
          <w:b/>
          <w:iCs/>
          <w:sz w:val="28"/>
          <w:szCs w:val="28"/>
        </w:rPr>
        <w:t>Days: 8</w:t>
      </w:r>
      <w:r w:rsidRPr="00772914"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31</w:t>
      </w:r>
      <w:r w:rsidRPr="00772914">
        <w:rPr>
          <w:b/>
          <w:iCs/>
          <w:sz w:val="28"/>
          <w:szCs w:val="28"/>
        </w:rPr>
        <w:t>)</w:t>
      </w:r>
    </w:p>
    <w:p w:rsidR="00CD0D88" w:rsidRDefault="00CD0D88" w:rsidP="00AD10E2">
      <w:pPr>
        <w:rPr>
          <w:b/>
          <w:iCs/>
          <w:sz w:val="28"/>
          <w:szCs w:val="28"/>
        </w:rPr>
      </w:pPr>
    </w:p>
    <w:p w:rsidR="00772914" w:rsidRDefault="00772914"/>
    <w:p w:rsidR="00F4048C" w:rsidRDefault="00F4048C"/>
    <w:sectPr w:rsidR="00F4048C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C"/>
    <w:rsid w:val="000738C6"/>
    <w:rsid w:val="000B09BB"/>
    <w:rsid w:val="00105A95"/>
    <w:rsid w:val="001076DD"/>
    <w:rsid w:val="00177802"/>
    <w:rsid w:val="001A2495"/>
    <w:rsid w:val="001B2D13"/>
    <w:rsid w:val="001E1BA0"/>
    <w:rsid w:val="00205C34"/>
    <w:rsid w:val="00223DDA"/>
    <w:rsid w:val="002B50CC"/>
    <w:rsid w:val="002C0EFE"/>
    <w:rsid w:val="002D76ED"/>
    <w:rsid w:val="00305FDC"/>
    <w:rsid w:val="004137BA"/>
    <w:rsid w:val="00430DF0"/>
    <w:rsid w:val="00481D39"/>
    <w:rsid w:val="00483AE4"/>
    <w:rsid w:val="00483C66"/>
    <w:rsid w:val="00561354"/>
    <w:rsid w:val="00565673"/>
    <w:rsid w:val="005805F4"/>
    <w:rsid w:val="005C19FE"/>
    <w:rsid w:val="006C2019"/>
    <w:rsid w:val="006E3AE4"/>
    <w:rsid w:val="007576E7"/>
    <w:rsid w:val="00757737"/>
    <w:rsid w:val="00772914"/>
    <w:rsid w:val="007E1107"/>
    <w:rsid w:val="00847093"/>
    <w:rsid w:val="008C0B0B"/>
    <w:rsid w:val="008F4352"/>
    <w:rsid w:val="00905147"/>
    <w:rsid w:val="009C616D"/>
    <w:rsid w:val="009F598B"/>
    <w:rsid w:val="00A27266"/>
    <w:rsid w:val="00A4284F"/>
    <w:rsid w:val="00A6118E"/>
    <w:rsid w:val="00AD10E2"/>
    <w:rsid w:val="00B16247"/>
    <w:rsid w:val="00B31867"/>
    <w:rsid w:val="00BA2220"/>
    <w:rsid w:val="00C41C99"/>
    <w:rsid w:val="00CD0D88"/>
    <w:rsid w:val="00EF40C7"/>
    <w:rsid w:val="00F152C9"/>
    <w:rsid w:val="00F4048C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11</cp:revision>
  <dcterms:created xsi:type="dcterms:W3CDTF">2021-04-01T04:44:00Z</dcterms:created>
  <dcterms:modified xsi:type="dcterms:W3CDTF">2021-04-01T06:00:00Z</dcterms:modified>
</cp:coreProperties>
</file>